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4" w:rsidRDefault="00047A4C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27</w:t>
      </w:r>
      <w:r w:rsidR="00986F16">
        <w:rPr>
          <w:rFonts w:ascii="Engravers MT" w:hAnsi="Engravers MT"/>
        </w:rPr>
        <w:t>/02</w:t>
      </w:r>
      <w:r w:rsidR="001267F3">
        <w:rPr>
          <w:rFonts w:ascii="Engravers MT" w:hAnsi="Engravers MT"/>
        </w:rPr>
        <w:t>/2011</w:t>
      </w:r>
    </w:p>
    <w:p w:rsidR="001267F3" w:rsidRDefault="001267F3" w:rsidP="001267F3">
      <w:pPr>
        <w:jc w:val="center"/>
        <w:rPr>
          <w:rFonts w:ascii="Engravers MT" w:hAnsi="Engravers MT"/>
          <w:color w:val="FF0000"/>
        </w:rPr>
      </w:pPr>
      <w:r>
        <w:rPr>
          <w:rFonts w:ascii="Engravers MT" w:hAnsi="Engravers MT"/>
        </w:rPr>
        <w:t xml:space="preserve">Tema: </w:t>
      </w:r>
      <w:r w:rsidR="00047A4C">
        <w:rPr>
          <w:rFonts w:ascii="Engravers MT" w:hAnsi="Engravers MT"/>
          <w:color w:val="FF0000"/>
        </w:rPr>
        <w:t>JESUS É IMUTÁVEL</w:t>
      </w:r>
    </w:p>
    <w:p w:rsidR="00047A4C" w:rsidRDefault="00047A4C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  <w:color w:val="FF0000"/>
        </w:rPr>
        <w:t xml:space="preserve">TIAGO </w:t>
      </w:r>
      <w:proofErr w:type="gramStart"/>
      <w:r>
        <w:rPr>
          <w:rFonts w:ascii="Engravers MT" w:hAnsi="Engravers MT"/>
          <w:color w:val="FF0000"/>
        </w:rPr>
        <w:t>1</w:t>
      </w:r>
      <w:proofErr w:type="gramEnd"/>
      <w:r>
        <w:rPr>
          <w:rFonts w:ascii="Engravers MT" w:hAnsi="Engravers MT"/>
          <w:color w:val="FF0000"/>
        </w:rPr>
        <w:t xml:space="preserve"> ~ 16</w:t>
      </w:r>
    </w:p>
    <w:p w:rsidR="001267F3" w:rsidRDefault="00047A4C" w:rsidP="001267F3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JOÃO 10 ~ 11</w:t>
      </w:r>
    </w:p>
    <w:p w:rsidR="00530622" w:rsidRDefault="00530622" w:rsidP="00986F16">
      <w:pPr>
        <w:autoSpaceDE w:val="0"/>
        <w:autoSpaceDN w:val="0"/>
        <w:adjustRightInd w:val="0"/>
        <w:spacing w:after="0" w:line="240" w:lineRule="auto"/>
        <w:ind w:left="720" w:right="165"/>
        <w:rPr>
          <w:rFonts w:ascii="Arial" w:hAnsi="Arial" w:cs="Arial"/>
          <w:b/>
          <w:color w:val="49D610"/>
          <w:sz w:val="26"/>
          <w:szCs w:val="26"/>
          <w:lang w:eastAsia="pt-BR"/>
        </w:rPr>
      </w:pPr>
      <w:r>
        <w:rPr>
          <w:rFonts w:ascii="Arial" w:hAnsi="Arial" w:cs="Arial"/>
          <w:b/>
          <w:sz w:val="26"/>
          <w:szCs w:val="26"/>
          <w:lang w:eastAsia="pt-BR"/>
        </w:rPr>
        <w:t xml:space="preserve">    </w:t>
      </w:r>
    </w:p>
    <w:p w:rsidR="00986F16" w:rsidRDefault="00047A4C" w:rsidP="00986F16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JOÃO 17 – 1 ~ 10</w:t>
      </w:r>
    </w:p>
    <w:p w:rsidR="00986F16" w:rsidRPr="00047A4C" w:rsidRDefault="00986F16" w:rsidP="00047A4C">
      <w:pPr>
        <w:rPr>
          <w:rFonts w:ascii="Engravers MT" w:hAnsi="Engravers MT"/>
          <w:color w:val="4F81BD"/>
        </w:rPr>
      </w:pPr>
    </w:p>
    <w:p w:rsidR="00986F16" w:rsidRDefault="00986F16" w:rsidP="00986F16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 xml:space="preserve">joão </w:t>
      </w:r>
      <w:r w:rsidR="00047A4C">
        <w:rPr>
          <w:rFonts w:ascii="Engravers MT" w:hAnsi="Engravers MT"/>
          <w:color w:val="4F81BD"/>
        </w:rPr>
        <w:t>15 – 1 ~ 5</w:t>
      </w:r>
    </w:p>
    <w:p w:rsidR="00986F16" w:rsidRDefault="00047A4C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8597C57" wp14:editId="0C03E5EF">
            <wp:simplePos x="0" y="0"/>
            <wp:positionH relativeFrom="column">
              <wp:posOffset>458470</wp:posOffset>
            </wp:positionH>
            <wp:positionV relativeFrom="paragraph">
              <wp:posOffset>44450</wp:posOffset>
            </wp:positionV>
            <wp:extent cx="2000250" cy="15144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F16" w:rsidRPr="00047A4C" w:rsidRDefault="00047A4C" w:rsidP="00047A4C">
      <w:pPr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 xml:space="preserve">                           </w:t>
      </w:r>
      <w:r w:rsidRPr="00047A4C">
        <w:rPr>
          <w:rFonts w:ascii="Arial" w:hAnsi="Arial" w:cs="Arial"/>
          <w:sz w:val="26"/>
          <w:szCs w:val="26"/>
          <w:lang w:eastAsia="pt-BR"/>
        </w:rPr>
        <w:t xml:space="preserve">                               JESUS – TRONCO</w:t>
      </w:r>
    </w:p>
    <w:p w:rsidR="00047A4C" w:rsidRDefault="00047A4C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 xml:space="preserve">                                                NÓS – OS GALHOS</w:t>
      </w:r>
    </w:p>
    <w:p w:rsidR="00047A4C" w:rsidRDefault="00047A4C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 xml:space="preserve">                                                NOSSAS OBRAS ESPIRITUIAS – FRUTOS</w:t>
      </w:r>
    </w:p>
    <w:p w:rsidR="00047A4C" w:rsidRDefault="00047A4C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A</w:t>
      </w:r>
    </w:p>
    <w:p w:rsidR="00EE7933" w:rsidRDefault="00EE7933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EE7933" w:rsidRDefault="00EE7933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047A4C" w:rsidRDefault="00047A4C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VIDEIRA</w:t>
      </w:r>
    </w:p>
    <w:p w:rsidR="00047A4C" w:rsidRDefault="00047A4C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047A4C" w:rsidRPr="00EE7933" w:rsidRDefault="00047A4C" w:rsidP="00EE7933">
      <w:pPr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047A4C" w:rsidRDefault="00047A4C" w:rsidP="00047A4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5"/>
        <w:rPr>
          <w:rFonts w:ascii="Engravers MT" w:hAnsi="Engravers MT"/>
          <w:color w:val="4F81BD"/>
        </w:rPr>
      </w:pPr>
      <w:r w:rsidRPr="00047A4C">
        <w:rPr>
          <w:rFonts w:ascii="Engravers MT" w:hAnsi="Engravers MT"/>
          <w:color w:val="4F81BD"/>
        </w:rPr>
        <w:t>J</w:t>
      </w:r>
      <w:r w:rsidRPr="00047A4C">
        <w:rPr>
          <w:rFonts w:ascii="Engravers MT" w:hAnsi="Engravers MT"/>
          <w:color w:val="4F81BD"/>
        </w:rPr>
        <w:t>oão</w:t>
      </w:r>
      <w:r>
        <w:rPr>
          <w:rFonts w:ascii="Engravers MT" w:hAnsi="Engravers MT"/>
          <w:color w:val="4F81BD"/>
        </w:rPr>
        <w:t xml:space="preserve"> 21 – 15 ~ 17</w:t>
      </w:r>
    </w:p>
    <w:p w:rsidR="00047A4C" w:rsidRPr="00EE7933" w:rsidRDefault="00047A4C" w:rsidP="00EE7933">
      <w:pPr>
        <w:autoSpaceDE w:val="0"/>
        <w:autoSpaceDN w:val="0"/>
        <w:adjustRightInd w:val="0"/>
        <w:spacing w:after="0" w:line="240" w:lineRule="auto"/>
        <w:ind w:left="360" w:right="165"/>
        <w:rPr>
          <w:rFonts w:ascii="Engravers MT" w:hAnsi="Engravers MT"/>
          <w:color w:val="4F81BD"/>
        </w:rPr>
      </w:pPr>
      <w:bookmarkStart w:id="0" w:name="_GoBack"/>
      <w:bookmarkEnd w:id="0"/>
    </w:p>
    <w:p w:rsidR="00047A4C" w:rsidRDefault="00047A4C" w:rsidP="00047A4C">
      <w:pPr>
        <w:pStyle w:val="PargrafodaLista"/>
        <w:autoSpaceDE w:val="0"/>
        <w:autoSpaceDN w:val="0"/>
        <w:adjustRightInd w:val="0"/>
        <w:spacing w:after="0" w:line="240" w:lineRule="auto"/>
        <w:ind w:right="165"/>
      </w:pPr>
      <w:r>
        <w:rPr>
          <w:b/>
          <w:bCs/>
        </w:rPr>
        <w:t>AMOR ÁGAPE</w:t>
      </w:r>
      <w:r>
        <w:t xml:space="preserve"> é aquele amor que se dá e se sacrifica pelo mais alto bem da outra pessoa. Tal sublime amor prático é completamente abnegado, ou seja, busca o que é melhor para aquele que ama. </w:t>
      </w:r>
      <w:r>
        <w:rPr>
          <w:b/>
          <w:bCs/>
        </w:rPr>
        <w:t>O AMOR ÁGAPE</w:t>
      </w:r>
      <w:r>
        <w:t xml:space="preserve"> também é dedicado, ou seja, continua amando aconteça o que acontecer.</w:t>
      </w:r>
    </w:p>
    <w:p w:rsidR="00047A4C" w:rsidRDefault="00047A4C" w:rsidP="00047A4C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Engravers MT" w:hAnsi="Engravers MT"/>
          <w:color w:val="4F81BD"/>
        </w:rPr>
      </w:pPr>
    </w:p>
    <w:p w:rsidR="00047A4C" w:rsidRPr="00047A4C" w:rsidRDefault="00047A4C" w:rsidP="00047A4C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Engravers MT" w:hAnsi="Engravers MT"/>
          <w:color w:val="4F81BD"/>
        </w:rPr>
      </w:pPr>
    </w:p>
    <w:p w:rsidR="00047A4C" w:rsidRPr="00986F16" w:rsidRDefault="00047A4C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986F16" w:rsidRPr="00986F16" w:rsidRDefault="00986F16" w:rsidP="00986F16">
      <w:pPr>
        <w:rPr>
          <w:rFonts w:ascii="Engravers MT" w:hAnsi="Engravers MT"/>
          <w:color w:val="4F81BD"/>
        </w:rPr>
      </w:pPr>
    </w:p>
    <w:p w:rsidR="00986F16" w:rsidRDefault="00986F16" w:rsidP="00986F16">
      <w:pPr>
        <w:pStyle w:val="PargrafodaLista"/>
        <w:rPr>
          <w:rFonts w:ascii="Engravers MT" w:hAnsi="Engravers MT"/>
          <w:color w:val="4F81BD"/>
        </w:rPr>
      </w:pPr>
    </w:p>
    <w:p w:rsidR="00986F16" w:rsidRPr="00986F16" w:rsidRDefault="00986F16" w:rsidP="00986F16">
      <w:pPr>
        <w:ind w:left="720"/>
        <w:rPr>
          <w:rFonts w:ascii="Engravers MT" w:hAnsi="Engravers MT"/>
          <w:color w:val="4F81BD"/>
        </w:rPr>
      </w:pPr>
    </w:p>
    <w:p w:rsidR="00986F16" w:rsidRPr="00986F16" w:rsidRDefault="00986F16" w:rsidP="00986F16">
      <w:pPr>
        <w:rPr>
          <w:rFonts w:ascii="Engravers MT" w:hAnsi="Engravers MT"/>
          <w:color w:val="4F81BD"/>
        </w:rPr>
      </w:pPr>
    </w:p>
    <w:p w:rsidR="001267F3" w:rsidRPr="00FD2BA8" w:rsidRDefault="001267F3" w:rsidP="00FD2BA8">
      <w:pPr>
        <w:autoSpaceDE w:val="0"/>
        <w:autoSpaceDN w:val="0"/>
        <w:adjustRightInd w:val="0"/>
        <w:spacing w:after="0" w:line="240" w:lineRule="auto"/>
        <w:ind w:left="360" w:right="165"/>
        <w:rPr>
          <w:rFonts w:ascii="Arial" w:hAnsi="Arial" w:cs="Arial"/>
          <w:sz w:val="26"/>
          <w:szCs w:val="26"/>
        </w:rPr>
      </w:pPr>
    </w:p>
    <w:sectPr w:rsidR="001267F3" w:rsidRPr="00FD2BA8" w:rsidSect="00FD2BA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D6"/>
    <w:multiLevelType w:val="hybridMultilevel"/>
    <w:tmpl w:val="065685CC"/>
    <w:lvl w:ilvl="0" w:tplc="58E2383C">
      <w:start w:val="1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B1734"/>
    <w:multiLevelType w:val="hybridMultilevel"/>
    <w:tmpl w:val="D5BAF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16F"/>
    <w:multiLevelType w:val="hybridMultilevel"/>
    <w:tmpl w:val="0524813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06C97"/>
    <w:multiLevelType w:val="hybridMultilevel"/>
    <w:tmpl w:val="46881BB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406A9E"/>
    <w:multiLevelType w:val="hybridMultilevel"/>
    <w:tmpl w:val="16FC06B8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25696"/>
    <w:multiLevelType w:val="hybridMultilevel"/>
    <w:tmpl w:val="E774E0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6E1254"/>
    <w:multiLevelType w:val="hybridMultilevel"/>
    <w:tmpl w:val="A0D8E4CE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8F155B"/>
    <w:multiLevelType w:val="hybridMultilevel"/>
    <w:tmpl w:val="042425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30979"/>
    <w:multiLevelType w:val="hybridMultilevel"/>
    <w:tmpl w:val="3DEE6606"/>
    <w:lvl w:ilvl="0" w:tplc="87B4AC28">
      <w:start w:val="1"/>
      <w:numFmt w:val="decimal"/>
      <w:lvlText w:val="%1."/>
      <w:lvlJc w:val="left"/>
      <w:pPr>
        <w:ind w:left="720" w:hanging="360"/>
      </w:pPr>
      <w:rPr>
        <w:rFonts w:ascii="Engravers MT" w:hAnsi="Engravers MT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743E"/>
    <w:multiLevelType w:val="hybridMultilevel"/>
    <w:tmpl w:val="6A408A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3"/>
    <w:rsid w:val="00047A4C"/>
    <w:rsid w:val="001267F3"/>
    <w:rsid w:val="002013DC"/>
    <w:rsid w:val="00526EEA"/>
    <w:rsid w:val="00530622"/>
    <w:rsid w:val="005517B3"/>
    <w:rsid w:val="00603A94"/>
    <w:rsid w:val="0091406B"/>
    <w:rsid w:val="00986F16"/>
    <w:rsid w:val="00EA4B78"/>
    <w:rsid w:val="00EE7933"/>
    <w:rsid w:val="00FB1F07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A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A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INFO13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E. Santos</dc:creator>
  <cp:lastModifiedBy>Reinaldo E. Santos</cp:lastModifiedBy>
  <cp:revision>2</cp:revision>
  <dcterms:created xsi:type="dcterms:W3CDTF">2011-02-28T20:56:00Z</dcterms:created>
  <dcterms:modified xsi:type="dcterms:W3CDTF">2011-02-28T20:56:00Z</dcterms:modified>
</cp:coreProperties>
</file>